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5000" w:type="pct"/>
        <w:tblCellMar>
          <w:top w:w="113" w:type="dxa"/>
          <w:bottom w:w="113" w:type="dxa"/>
        </w:tblCellMar>
        <w:tblLook w:val="04A0"/>
      </w:tblPr>
      <w:tblGrid>
        <w:gridCol w:w="7673"/>
        <w:gridCol w:w="1311"/>
        <w:gridCol w:w="1093"/>
        <w:gridCol w:w="911"/>
      </w:tblGrid>
      <w:tr w:rsidR="005B4B8A" w:rsidTr="00CD69FF">
        <w:trPr>
          <w:trHeight w:val="680"/>
        </w:trPr>
        <w:tc>
          <w:tcPr>
            <w:tcW w:w="7673" w:type="dxa"/>
            <w:shd w:val="clear" w:color="auto" w:fill="EEECE1" w:themeFill="background2"/>
            <w:vAlign w:val="center"/>
          </w:tcPr>
          <w:p w:rsidR="005B4B8A" w:rsidRDefault="005B4B8A" w:rsidP="00CD69F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311" w:type="dxa"/>
            <w:shd w:val="clear" w:color="auto" w:fill="EEECE1" w:themeFill="background2"/>
            <w:vAlign w:val="center"/>
          </w:tcPr>
          <w:p w:rsidR="005B4B8A" w:rsidRPr="008D37CB" w:rsidRDefault="005B4B8A" w:rsidP="00CD69F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1093" w:type="dxa"/>
            <w:shd w:val="clear" w:color="auto" w:fill="EEECE1" w:themeFill="background2"/>
            <w:vAlign w:val="center"/>
          </w:tcPr>
          <w:p w:rsidR="005B4B8A" w:rsidRDefault="005B4B8A" w:rsidP="00CD69F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</w:p>
        </w:tc>
        <w:tc>
          <w:tcPr>
            <w:tcW w:w="911" w:type="dxa"/>
            <w:shd w:val="clear" w:color="auto" w:fill="EEECE1" w:themeFill="background2"/>
            <w:vAlign w:val="center"/>
          </w:tcPr>
          <w:p w:rsidR="005B4B8A" w:rsidRDefault="005B4B8A" w:rsidP="00CD69F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FA16E4" w:rsidTr="00CD69FF">
        <w:trPr>
          <w:trHeight w:val="567"/>
        </w:trPr>
        <w:tc>
          <w:tcPr>
            <w:tcW w:w="7673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 xml:space="preserve">Районный конкурс к 110-летию Лихачева «Возвысим душу до добра», </w:t>
            </w:r>
            <w:r w:rsidRPr="005B4B8A">
              <w:rPr>
                <w:b/>
                <w:sz w:val="24"/>
              </w:rPr>
              <w:t>СТАРТ КОНКУРСА</w:t>
            </w:r>
          </w:p>
        </w:tc>
        <w:tc>
          <w:tcPr>
            <w:tcW w:w="1311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01.09.2016</w:t>
            </w:r>
          </w:p>
        </w:tc>
        <w:tc>
          <w:tcPr>
            <w:tcW w:w="1093" w:type="dxa"/>
            <w:vAlign w:val="center"/>
          </w:tcPr>
          <w:p w:rsidR="00FA16E4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ИМЦ</w:t>
            </w:r>
          </w:p>
        </w:tc>
        <w:tc>
          <w:tcPr>
            <w:tcW w:w="911" w:type="dxa"/>
            <w:vAlign w:val="center"/>
          </w:tcPr>
          <w:p w:rsidR="00FA16E4" w:rsidRDefault="00FA16E4" w:rsidP="00CD69FF">
            <w:pPr>
              <w:rPr>
                <w:sz w:val="24"/>
              </w:rPr>
            </w:pPr>
          </w:p>
        </w:tc>
      </w:tr>
      <w:tr w:rsidR="00FA16E4" w:rsidTr="00CD69FF">
        <w:trPr>
          <w:trHeight w:val="567"/>
        </w:trPr>
        <w:tc>
          <w:tcPr>
            <w:tcW w:w="7673" w:type="dxa"/>
            <w:vAlign w:val="center"/>
          </w:tcPr>
          <w:p w:rsidR="00FA16E4" w:rsidRPr="005B4B8A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 xml:space="preserve">Районная выставка «Талантливый учитель», </w:t>
            </w:r>
            <w:r w:rsidRPr="005B4B8A">
              <w:rPr>
                <w:b/>
                <w:sz w:val="24"/>
              </w:rPr>
              <w:t>ОТКРЫТИЕ ЭКСПОЗИЦИИ</w:t>
            </w:r>
          </w:p>
        </w:tc>
        <w:tc>
          <w:tcPr>
            <w:tcW w:w="1311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12.09.2016</w:t>
            </w:r>
          </w:p>
        </w:tc>
        <w:tc>
          <w:tcPr>
            <w:tcW w:w="1093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ИМЦ</w:t>
            </w:r>
          </w:p>
        </w:tc>
        <w:tc>
          <w:tcPr>
            <w:tcW w:w="911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</w:p>
        </w:tc>
      </w:tr>
      <w:tr w:rsidR="00FA16E4" w:rsidTr="00CD69FF">
        <w:trPr>
          <w:trHeight w:val="567"/>
        </w:trPr>
        <w:tc>
          <w:tcPr>
            <w:tcW w:w="7673" w:type="dxa"/>
            <w:vAlign w:val="center"/>
          </w:tcPr>
          <w:p w:rsidR="00FA16E4" w:rsidRPr="005B4B8A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 xml:space="preserve">Районный конкурс педагогического мастерства «Мир в твоих руках», информация на сайте ИМЦ, </w:t>
            </w:r>
            <w:r>
              <w:rPr>
                <w:b/>
                <w:sz w:val="24"/>
              </w:rPr>
              <w:t>РЕГИСТРАЦИЯ</w:t>
            </w:r>
          </w:p>
        </w:tc>
        <w:tc>
          <w:tcPr>
            <w:tcW w:w="1311" w:type="dxa"/>
            <w:vAlign w:val="center"/>
          </w:tcPr>
          <w:p w:rsidR="00FA16E4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19.09.2016</w:t>
            </w:r>
          </w:p>
          <w:p w:rsidR="00FA16E4" w:rsidRPr="008D37CB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21.10.2016</w:t>
            </w:r>
          </w:p>
        </w:tc>
        <w:tc>
          <w:tcPr>
            <w:tcW w:w="1093" w:type="dxa"/>
            <w:vAlign w:val="center"/>
          </w:tcPr>
          <w:p w:rsidR="00FA16E4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ИМЦ</w:t>
            </w:r>
          </w:p>
        </w:tc>
        <w:tc>
          <w:tcPr>
            <w:tcW w:w="911" w:type="dxa"/>
            <w:vAlign w:val="center"/>
          </w:tcPr>
          <w:p w:rsidR="00FA16E4" w:rsidRDefault="00FA16E4" w:rsidP="00CD69FF">
            <w:pPr>
              <w:rPr>
                <w:sz w:val="24"/>
              </w:rPr>
            </w:pPr>
          </w:p>
        </w:tc>
      </w:tr>
      <w:tr w:rsidR="00FA16E4" w:rsidTr="00CD69FF">
        <w:trPr>
          <w:trHeight w:val="567"/>
        </w:trPr>
        <w:tc>
          <w:tcPr>
            <w:tcW w:w="7673" w:type="dxa"/>
            <w:vAlign w:val="center"/>
          </w:tcPr>
          <w:p w:rsidR="00FA16E4" w:rsidRPr="00644FAC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 xml:space="preserve">Всероссийский проект </w:t>
            </w:r>
            <w:r w:rsidRPr="007B2095">
              <w:rPr>
                <w:sz w:val="24"/>
              </w:rPr>
              <w:t xml:space="preserve">«Школа – лаборатория инноваций», </w:t>
            </w:r>
            <w:r w:rsidRPr="007B2095">
              <w:rPr>
                <w:b/>
                <w:sz w:val="24"/>
              </w:rPr>
              <w:t>ОНЛАЙН-РЕГИСТРАЦИЯ ЗАЯВОК</w:t>
            </w:r>
            <w:r w:rsidR="004A0901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 xml:space="preserve">на сайте </w:t>
            </w:r>
            <w:proofErr w:type="spellStart"/>
            <w:r>
              <w:rPr>
                <w:sz w:val="24"/>
                <w:lang w:val="en-US"/>
              </w:rPr>
              <w:t>effektiko</w:t>
            </w:r>
            <w:proofErr w:type="spellEnd"/>
            <w:r w:rsidRPr="00644FAC">
              <w:rPr>
                <w:sz w:val="24"/>
              </w:rPr>
              <w:t>.</w:t>
            </w:r>
            <w:proofErr w:type="spellStart"/>
            <w:r>
              <w:rPr>
                <w:sz w:val="24"/>
                <w:lang w:val="en-US"/>
              </w:rPr>
              <w:t>ru</w:t>
            </w:r>
            <w:proofErr w:type="spellEnd"/>
          </w:p>
        </w:tc>
        <w:tc>
          <w:tcPr>
            <w:tcW w:w="1311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12.09.2016 26.09.2016</w:t>
            </w:r>
          </w:p>
        </w:tc>
        <w:tc>
          <w:tcPr>
            <w:tcW w:w="1093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</w:p>
        </w:tc>
        <w:tc>
          <w:tcPr>
            <w:tcW w:w="911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</w:p>
        </w:tc>
      </w:tr>
      <w:tr w:rsidR="00FA16E4" w:rsidTr="00CD69FF">
        <w:trPr>
          <w:trHeight w:val="567"/>
        </w:trPr>
        <w:tc>
          <w:tcPr>
            <w:tcW w:w="7673" w:type="dxa"/>
            <w:vAlign w:val="center"/>
          </w:tcPr>
          <w:p w:rsidR="00FA16E4" w:rsidRPr="00D37903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 xml:space="preserve">Районный конкурс педагогического мастерства «Мир в твоих руках», </w:t>
            </w:r>
            <w:r>
              <w:rPr>
                <w:b/>
                <w:sz w:val="24"/>
              </w:rPr>
              <w:t xml:space="preserve">КОНСУЛЬТАЦИЯ </w:t>
            </w:r>
            <w:r w:rsidRPr="00D37903">
              <w:rPr>
                <w:b/>
                <w:sz w:val="24"/>
              </w:rPr>
              <w:t>ДЛЯ УЧИТЕЛЕЙ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311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27.09.2016</w:t>
            </w:r>
          </w:p>
        </w:tc>
        <w:tc>
          <w:tcPr>
            <w:tcW w:w="1093" w:type="dxa"/>
            <w:vAlign w:val="center"/>
          </w:tcPr>
          <w:p w:rsidR="00FA16E4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ОУ №667</w:t>
            </w:r>
          </w:p>
        </w:tc>
        <w:tc>
          <w:tcPr>
            <w:tcW w:w="911" w:type="dxa"/>
            <w:vAlign w:val="center"/>
          </w:tcPr>
          <w:p w:rsidR="00FA16E4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16:00</w:t>
            </w:r>
          </w:p>
        </w:tc>
      </w:tr>
      <w:tr w:rsidR="00FA16E4" w:rsidTr="00CD69FF">
        <w:trPr>
          <w:trHeight w:val="567"/>
        </w:trPr>
        <w:tc>
          <w:tcPr>
            <w:tcW w:w="7673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 xml:space="preserve">Районный этап конкурса «Петербургский урок», </w:t>
            </w:r>
            <w:r w:rsidRPr="005B4B8A">
              <w:rPr>
                <w:b/>
                <w:sz w:val="24"/>
              </w:rPr>
              <w:t>РЕГИСТРАЦИЯ ДОКУМЕНТОВ</w:t>
            </w:r>
            <w:r>
              <w:rPr>
                <w:b/>
                <w:sz w:val="24"/>
              </w:rPr>
              <w:t>, ЭКСПЕРТИЗА МАТЕРИАЛОВ</w:t>
            </w:r>
          </w:p>
        </w:tc>
        <w:tc>
          <w:tcPr>
            <w:tcW w:w="1311" w:type="dxa"/>
            <w:vAlign w:val="center"/>
          </w:tcPr>
          <w:p w:rsidR="00FA16E4" w:rsidRPr="008D37CB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12.09.2016 14.10.2016</w:t>
            </w:r>
          </w:p>
        </w:tc>
        <w:tc>
          <w:tcPr>
            <w:tcW w:w="1093" w:type="dxa"/>
            <w:vAlign w:val="center"/>
          </w:tcPr>
          <w:p w:rsidR="00FA16E4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ИМЦ</w:t>
            </w:r>
          </w:p>
        </w:tc>
        <w:tc>
          <w:tcPr>
            <w:tcW w:w="911" w:type="dxa"/>
            <w:vAlign w:val="center"/>
          </w:tcPr>
          <w:p w:rsidR="00FA16E4" w:rsidRDefault="00FA16E4" w:rsidP="00CD69FF">
            <w:pPr>
              <w:rPr>
                <w:sz w:val="24"/>
              </w:rPr>
            </w:pPr>
            <w:r>
              <w:rPr>
                <w:sz w:val="24"/>
              </w:rPr>
              <w:t>10:00 17:00</w:t>
            </w:r>
          </w:p>
        </w:tc>
      </w:tr>
    </w:tbl>
    <w:p w:rsidR="00500E24" w:rsidRDefault="00500E24" w:rsidP="00500E24">
      <w:pPr>
        <w:tabs>
          <w:tab w:val="left" w:pos="6632"/>
        </w:tabs>
        <w:rPr>
          <w:sz w:val="24"/>
        </w:rPr>
      </w:pPr>
      <w:bookmarkStart w:id="0" w:name="_GoBack"/>
      <w:bookmarkEnd w:id="0"/>
    </w:p>
    <w:p w:rsidR="00500E24" w:rsidRPr="00343533" w:rsidRDefault="00500E24" w:rsidP="00500E24">
      <w:pPr>
        <w:tabs>
          <w:tab w:val="left" w:pos="6632"/>
        </w:tabs>
        <w:rPr>
          <w:sz w:val="24"/>
        </w:rPr>
      </w:pPr>
      <w:r w:rsidRPr="00343533">
        <w:rPr>
          <w:sz w:val="24"/>
        </w:rPr>
        <w:t>Георгий Сергеевич Кузмин</w:t>
      </w:r>
    </w:p>
    <w:p w:rsidR="00500E24" w:rsidRPr="00343533" w:rsidRDefault="00500E24" w:rsidP="00500E24">
      <w:pPr>
        <w:tabs>
          <w:tab w:val="left" w:pos="6632"/>
        </w:tabs>
        <w:rPr>
          <w:sz w:val="24"/>
        </w:rPr>
      </w:pPr>
      <w:r w:rsidRPr="00343533">
        <w:rPr>
          <w:sz w:val="24"/>
        </w:rPr>
        <w:t>8 981 848 86 74</w:t>
      </w:r>
      <w:r w:rsidRPr="00500E24">
        <w:rPr>
          <w:sz w:val="24"/>
        </w:rPr>
        <w:t xml:space="preserve">, </w:t>
      </w:r>
      <w:proofErr w:type="spellStart"/>
      <w:r w:rsidRPr="00343533">
        <w:rPr>
          <w:sz w:val="24"/>
          <w:lang w:val="en-US"/>
        </w:rPr>
        <w:t>greycodemail</w:t>
      </w:r>
      <w:proofErr w:type="spellEnd"/>
      <w:r w:rsidRPr="00500E24">
        <w:rPr>
          <w:sz w:val="24"/>
        </w:rPr>
        <w:t>@</w:t>
      </w:r>
      <w:proofErr w:type="spellStart"/>
      <w:r w:rsidRPr="00343533">
        <w:rPr>
          <w:sz w:val="24"/>
          <w:lang w:val="en-US"/>
        </w:rPr>
        <w:t>gmail</w:t>
      </w:r>
      <w:proofErr w:type="spellEnd"/>
      <w:r w:rsidRPr="00500E24">
        <w:rPr>
          <w:sz w:val="24"/>
        </w:rPr>
        <w:t>.</w:t>
      </w:r>
      <w:r w:rsidRPr="00343533">
        <w:rPr>
          <w:sz w:val="24"/>
          <w:lang w:val="en-US"/>
        </w:rPr>
        <w:t>com</w:t>
      </w:r>
      <w:r w:rsidRPr="00500E24">
        <w:rPr>
          <w:sz w:val="24"/>
        </w:rPr>
        <w:t xml:space="preserve">, </w:t>
      </w:r>
      <w:r w:rsidRPr="00343533">
        <w:rPr>
          <w:sz w:val="24"/>
        </w:rPr>
        <w:t>кабинет №315</w:t>
      </w:r>
    </w:p>
    <w:p w:rsidR="004D126D" w:rsidRDefault="00277504" w:rsidP="00CD69FF">
      <w:pPr>
        <w:spacing w:line="240" w:lineRule="auto"/>
      </w:pPr>
    </w:p>
    <w:sectPr w:rsidR="004D126D" w:rsidSect="00CD69FF">
      <w:headerReference w:type="default" r:id="rId6"/>
      <w:pgSz w:w="11906" w:h="16838"/>
      <w:pgMar w:top="2835" w:right="567" w:bottom="567" w:left="567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3506" w:rsidRDefault="004D3506" w:rsidP="00831C1A">
      <w:pPr>
        <w:spacing w:after="0" w:line="240" w:lineRule="auto"/>
      </w:pPr>
      <w:r>
        <w:separator/>
      </w:r>
    </w:p>
  </w:endnote>
  <w:endnote w:type="continuationSeparator" w:id="1">
    <w:p w:rsidR="004D3506" w:rsidRDefault="004D3506" w:rsidP="00831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3506" w:rsidRDefault="004D3506" w:rsidP="00831C1A">
      <w:pPr>
        <w:spacing w:after="0" w:line="240" w:lineRule="auto"/>
      </w:pPr>
      <w:r>
        <w:separator/>
      </w:r>
    </w:p>
  </w:footnote>
  <w:footnote w:type="continuationSeparator" w:id="1">
    <w:p w:rsidR="004D3506" w:rsidRDefault="004D3506" w:rsidP="00831C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9FF" w:rsidRDefault="00831C1A" w:rsidP="00CD69FF">
    <w:pPr>
      <w:spacing w:line="240" w:lineRule="auto"/>
      <w:jc w:val="center"/>
      <w:rPr>
        <w:b/>
        <w:sz w:val="96"/>
      </w:rPr>
    </w:pPr>
    <w:r w:rsidRPr="00CD69FF">
      <w:rPr>
        <w:b/>
        <w:sz w:val="96"/>
      </w:rPr>
      <w:t xml:space="preserve">КОНКУРСЫ </w:t>
    </w:r>
  </w:p>
  <w:p w:rsidR="00831C1A" w:rsidRPr="00CD69FF" w:rsidRDefault="00831C1A" w:rsidP="004A0901">
    <w:pPr>
      <w:spacing w:line="240" w:lineRule="auto"/>
      <w:jc w:val="center"/>
      <w:rPr>
        <w:sz w:val="28"/>
      </w:rPr>
    </w:pPr>
    <w:r w:rsidRPr="00CD69FF">
      <w:rPr>
        <w:b/>
        <w:sz w:val="96"/>
      </w:rPr>
      <w:t>ДЛЯ ПЕДАГОГОВ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E70917"/>
    <w:rsid w:val="001F47A9"/>
    <w:rsid w:val="00277504"/>
    <w:rsid w:val="003311AA"/>
    <w:rsid w:val="00354D68"/>
    <w:rsid w:val="00430697"/>
    <w:rsid w:val="004A0901"/>
    <w:rsid w:val="004D3506"/>
    <w:rsid w:val="00500E24"/>
    <w:rsid w:val="0052300F"/>
    <w:rsid w:val="0057688E"/>
    <w:rsid w:val="005B4B8A"/>
    <w:rsid w:val="005D48D8"/>
    <w:rsid w:val="00644FAC"/>
    <w:rsid w:val="006E7D60"/>
    <w:rsid w:val="007714EA"/>
    <w:rsid w:val="007B2095"/>
    <w:rsid w:val="007B26CD"/>
    <w:rsid w:val="00831C1A"/>
    <w:rsid w:val="00880C72"/>
    <w:rsid w:val="008D37CB"/>
    <w:rsid w:val="00CD69FF"/>
    <w:rsid w:val="00D21589"/>
    <w:rsid w:val="00D37903"/>
    <w:rsid w:val="00D52184"/>
    <w:rsid w:val="00DD54D0"/>
    <w:rsid w:val="00E70917"/>
    <w:rsid w:val="00FA16E4"/>
    <w:rsid w:val="00FC21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4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3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31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31C1A"/>
  </w:style>
  <w:style w:type="paragraph" w:styleId="a6">
    <w:name w:val="footer"/>
    <w:basedOn w:val="a"/>
    <w:link w:val="a7"/>
    <w:uiPriority w:val="99"/>
    <w:unhideWhenUsed/>
    <w:rsid w:val="00831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31C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3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31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31C1A"/>
  </w:style>
  <w:style w:type="paragraph" w:styleId="a6">
    <w:name w:val="footer"/>
    <w:basedOn w:val="a"/>
    <w:link w:val="a7"/>
    <w:uiPriority w:val="99"/>
    <w:unhideWhenUsed/>
    <w:rsid w:val="00831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31C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19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Егора</dc:creator>
  <cp:keywords/>
  <dc:description/>
  <cp:lastModifiedBy>pom</cp:lastModifiedBy>
  <cp:revision>15</cp:revision>
  <dcterms:created xsi:type="dcterms:W3CDTF">2016-09-13T09:57:00Z</dcterms:created>
  <dcterms:modified xsi:type="dcterms:W3CDTF">2016-09-20T10:31:00Z</dcterms:modified>
</cp:coreProperties>
</file>